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8A" w:rsidRPr="003B4B8A" w:rsidRDefault="003B4B8A" w:rsidP="003B4B8A">
      <w:pPr>
        <w:spacing w:before="100" w:beforeAutospacing="1" w:after="100" w:afterAutospacing="1"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b/>
          <w:bCs/>
          <w:sz w:val="24"/>
          <w:szCs w:val="24"/>
          <w:lang w:eastAsia="tr-TR"/>
        </w:rPr>
        <w:t>2024 Uluslararası Fuar Takvimi</w:t>
      </w:r>
    </w:p>
    <w:p w:rsidR="003B4B8A" w:rsidRPr="003B4B8A" w:rsidRDefault="003B4B8A" w:rsidP="003B4B8A">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3B4B8A">
        <w:rPr>
          <w:rFonts w:ascii="Times New Roman" w:eastAsia="Times New Roman" w:hAnsi="Times New Roman" w:cs="Times New Roman"/>
          <w:sz w:val="24"/>
          <w:szCs w:val="24"/>
          <w:lang w:eastAsia="tr-TR"/>
        </w:rPr>
        <w:t>Ülkemizin sahip olduğu tarihi, turistik, kültürel değerlerinin etkili ve geniş bir şekilde tanıtılması ve pazar payımızın arttırılması amacıyla her yıl yurt dışında gerçekleştirilen uluslararası turizm ihtisas fuarlarına T.C. Kültür ve Turizm Bakanlığı, TGA- Türkiye Turizm Tanıtım ve Geliştirme Ajansı koordinasyonunda kamu/özel sektör iş birliği ve yurt dışı temsilciliklerimiz aracılığıyla katılım sağlanmaktadır.</w:t>
      </w:r>
      <w:proofErr w:type="gramEnd"/>
    </w:p>
    <w:p w:rsidR="003B4B8A" w:rsidRPr="003B4B8A" w:rsidRDefault="003B4B8A" w:rsidP="003B4B8A">
      <w:pPr>
        <w:spacing w:before="100" w:beforeAutospacing="1" w:after="100" w:afterAutospacing="1"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Bu kapsamda, 2024 yılında 22 turizm ihtisas fuarına katılım sağlanması planlanmakta olup, fuar takvimi aşağıda açıklanmaktadır.</w:t>
      </w:r>
    </w:p>
    <w:p w:rsidR="003B4B8A" w:rsidRPr="003B4B8A" w:rsidRDefault="003B4B8A" w:rsidP="003B4B8A">
      <w:pPr>
        <w:spacing w:before="100" w:beforeAutospacing="1" w:after="100" w:afterAutospacing="1"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Listede yer alan fuarlara Türkiye standı çatısı altında katılmak isteyen sektör kuruluşlarının fuar tarihinden en az 60 (altmış) gün önce “</w:t>
      </w:r>
      <w:hyperlink r:id="rId4" w:history="1">
        <w:r w:rsidRPr="003B4B8A">
          <w:rPr>
            <w:rFonts w:ascii="Times New Roman" w:eastAsia="Times New Roman" w:hAnsi="Times New Roman" w:cs="Times New Roman"/>
            <w:b/>
            <w:bCs/>
            <w:color w:val="800000"/>
            <w:sz w:val="24"/>
            <w:szCs w:val="24"/>
            <w:u w:val="single"/>
            <w:lang w:eastAsia="tr-TR"/>
          </w:rPr>
          <w:t>Fuar Katılım Talep Formu</w:t>
        </w:r>
      </w:hyperlink>
      <w:r w:rsidRPr="003B4B8A">
        <w:rPr>
          <w:rFonts w:ascii="Times New Roman" w:eastAsia="Times New Roman" w:hAnsi="Times New Roman" w:cs="Times New Roman"/>
          <w:sz w:val="24"/>
          <w:szCs w:val="24"/>
          <w:lang w:eastAsia="tr-TR"/>
        </w:rPr>
        <w:t>’nu” doldurmaları önemle rica olunur.</w:t>
      </w:r>
    </w:p>
    <w:p w:rsidR="003B4B8A" w:rsidRPr="003B4B8A" w:rsidRDefault="003B4B8A" w:rsidP="003B4B8A">
      <w:pPr>
        <w:spacing w:before="100" w:beforeAutospacing="1" w:after="100" w:afterAutospacing="1"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Ülke stantlarında öncelikle tur operatörleri, seyahat acenteleri, oteller, hava yolu şirketleri vb. kuruluşlara yer verilecektir.</w:t>
      </w:r>
    </w:p>
    <w:p w:rsidR="003B4B8A" w:rsidRPr="003B4B8A" w:rsidRDefault="003B4B8A" w:rsidP="003B4B8A">
      <w:pPr>
        <w:spacing w:before="100" w:beforeAutospacing="1" w:after="100" w:afterAutospacing="1"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Türkiye standında yer alan katılımcılardan, tahsis edilen stantları boş bırakan, fuarın açılışından sonra geldikleri ve/veya kapanış tarihinden önce stantları terk ettikleri tespit edilen kuruluşlara bir sonraki fuarda yer verilmeyecektir.</w:t>
      </w:r>
    </w:p>
    <w:p w:rsidR="003B4B8A" w:rsidRPr="003B4B8A" w:rsidRDefault="003B4B8A" w:rsidP="003B4B8A">
      <w:pPr>
        <w:spacing w:before="100" w:beforeAutospacing="1" w:after="100" w:afterAutospacing="1"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tblPr>
      <w:tblGrid>
        <w:gridCol w:w="618"/>
        <w:gridCol w:w="6113"/>
        <w:gridCol w:w="860"/>
        <w:gridCol w:w="1668"/>
        <w:gridCol w:w="1946"/>
        <w:gridCol w:w="2889"/>
      </w:tblGrid>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b/>
                <w:bCs/>
                <w:sz w:val="24"/>
                <w:szCs w:val="24"/>
                <w:lang w:eastAsia="tr-TR"/>
              </w:rPr>
              <w:t>No</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b/>
                <w:bCs/>
                <w:sz w:val="24"/>
                <w:szCs w:val="24"/>
                <w:lang w:eastAsia="tr-TR"/>
              </w:rPr>
              <w:t>Fuarın Adı</w:t>
            </w:r>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b/>
                <w:bCs/>
                <w:sz w:val="24"/>
                <w:szCs w:val="24"/>
                <w:lang w:eastAsia="tr-TR"/>
              </w:rPr>
              <w:t>M2</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b/>
                <w:bCs/>
                <w:sz w:val="24"/>
                <w:szCs w:val="24"/>
                <w:lang w:eastAsia="tr-TR"/>
              </w:rPr>
              <w:t>Ülke</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b/>
                <w:bCs/>
                <w:sz w:val="24"/>
                <w:szCs w:val="24"/>
                <w:lang w:eastAsia="tr-TR"/>
              </w:rPr>
              <w:t>Şehir</w:t>
            </w:r>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b/>
                <w:bCs/>
                <w:sz w:val="24"/>
                <w:szCs w:val="24"/>
                <w:lang w:eastAsia="tr-TR"/>
              </w:rPr>
              <w:t>Fuar Tarihi</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proofErr w:type="spellStart"/>
            <w:r w:rsidRPr="003B4B8A">
              <w:rPr>
                <w:rFonts w:ascii="Times New Roman" w:eastAsia="Times New Roman" w:hAnsi="Times New Roman" w:cs="Times New Roman"/>
                <w:sz w:val="24"/>
                <w:szCs w:val="24"/>
                <w:lang w:eastAsia="tr-TR"/>
              </w:rPr>
              <w:t>Vakantiebeurs</w:t>
            </w:r>
            <w:proofErr w:type="spellEnd"/>
            <w:r w:rsidRPr="003B4B8A">
              <w:rPr>
                <w:rFonts w:ascii="Times New Roman" w:eastAsia="Times New Roman" w:hAnsi="Times New Roman" w:cs="Times New Roman"/>
                <w:sz w:val="24"/>
                <w:szCs w:val="24"/>
                <w:lang w:eastAsia="tr-TR"/>
              </w:rPr>
              <w:t xml:space="preserve"> </w:t>
            </w:r>
            <w:proofErr w:type="spellStart"/>
            <w:r w:rsidRPr="003B4B8A">
              <w:rPr>
                <w:rFonts w:ascii="Times New Roman" w:eastAsia="Times New Roman" w:hAnsi="Times New Roman" w:cs="Times New Roman"/>
                <w:sz w:val="24"/>
                <w:szCs w:val="24"/>
                <w:lang w:eastAsia="tr-TR"/>
              </w:rPr>
              <w:t>Utrecht</w:t>
            </w:r>
            <w:proofErr w:type="spellEnd"/>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200</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Hollanda</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proofErr w:type="spellStart"/>
            <w:r w:rsidRPr="003B4B8A">
              <w:rPr>
                <w:rFonts w:ascii="Times New Roman" w:eastAsia="Times New Roman" w:hAnsi="Times New Roman" w:cs="Times New Roman"/>
                <w:sz w:val="24"/>
                <w:szCs w:val="24"/>
                <w:lang w:eastAsia="tr-TR"/>
              </w:rPr>
              <w:t>Utrecht</w:t>
            </w:r>
            <w:proofErr w:type="spellEnd"/>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10 – 14 Ocak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2</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proofErr w:type="spellStart"/>
            <w:r w:rsidRPr="003B4B8A">
              <w:rPr>
                <w:rFonts w:ascii="Times New Roman" w:eastAsia="Times New Roman" w:hAnsi="Times New Roman" w:cs="Times New Roman"/>
                <w:sz w:val="24"/>
                <w:szCs w:val="24"/>
                <w:lang w:eastAsia="tr-TR"/>
              </w:rPr>
              <w:t>Matka</w:t>
            </w:r>
            <w:proofErr w:type="spellEnd"/>
            <w:r w:rsidRPr="003B4B8A">
              <w:rPr>
                <w:rFonts w:ascii="Times New Roman" w:eastAsia="Times New Roman" w:hAnsi="Times New Roman" w:cs="Times New Roman"/>
                <w:sz w:val="24"/>
                <w:szCs w:val="24"/>
                <w:lang w:eastAsia="tr-TR"/>
              </w:rPr>
              <w:t xml:space="preserve"> Helsinki</w:t>
            </w:r>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100</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Finlandiya</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Helsinki</w:t>
            </w:r>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18 – 21 Ocak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3</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 xml:space="preserve">FITUR Madrid </w:t>
            </w:r>
            <w:r w:rsidRPr="003B4B8A">
              <w:rPr>
                <w:rFonts w:ascii="Times New Roman" w:eastAsia="Times New Roman" w:hAnsi="Times New Roman" w:cs="Times New Roman"/>
                <w:b/>
                <w:bCs/>
                <w:sz w:val="24"/>
                <w:szCs w:val="24"/>
                <w:lang w:eastAsia="tr-TR"/>
              </w:rPr>
              <w:t>(KONTENJAN DOLMUŞTUR)</w:t>
            </w:r>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400</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İspanya</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Madrid</w:t>
            </w:r>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24 – 28 Ocak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4</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 xml:space="preserve">OTM </w:t>
            </w:r>
            <w:proofErr w:type="spellStart"/>
            <w:r w:rsidRPr="003B4B8A">
              <w:rPr>
                <w:rFonts w:ascii="Times New Roman" w:eastAsia="Times New Roman" w:hAnsi="Times New Roman" w:cs="Times New Roman"/>
                <w:sz w:val="24"/>
                <w:szCs w:val="24"/>
                <w:lang w:eastAsia="tr-TR"/>
              </w:rPr>
              <w:t>Mumbai</w:t>
            </w:r>
            <w:proofErr w:type="spellEnd"/>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100</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Hindistan</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proofErr w:type="spellStart"/>
            <w:r w:rsidRPr="003B4B8A">
              <w:rPr>
                <w:rFonts w:ascii="Times New Roman" w:eastAsia="Times New Roman" w:hAnsi="Times New Roman" w:cs="Times New Roman"/>
                <w:sz w:val="24"/>
                <w:szCs w:val="24"/>
                <w:lang w:eastAsia="tr-TR"/>
              </w:rPr>
              <w:t>Mumbai</w:t>
            </w:r>
            <w:proofErr w:type="spellEnd"/>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 8 – 10 Şubat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5</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 xml:space="preserve">ITTFA </w:t>
            </w:r>
            <w:proofErr w:type="spellStart"/>
            <w:r w:rsidRPr="003B4B8A">
              <w:rPr>
                <w:rFonts w:ascii="Times New Roman" w:eastAsia="Times New Roman" w:hAnsi="Times New Roman" w:cs="Times New Roman"/>
                <w:sz w:val="24"/>
                <w:szCs w:val="24"/>
                <w:lang w:eastAsia="tr-TR"/>
              </w:rPr>
              <w:t>Belgrad</w:t>
            </w:r>
            <w:proofErr w:type="spellEnd"/>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120</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Sırbistan</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proofErr w:type="spellStart"/>
            <w:r w:rsidRPr="003B4B8A">
              <w:rPr>
                <w:rFonts w:ascii="Times New Roman" w:eastAsia="Times New Roman" w:hAnsi="Times New Roman" w:cs="Times New Roman"/>
                <w:sz w:val="24"/>
                <w:szCs w:val="24"/>
                <w:lang w:eastAsia="tr-TR"/>
              </w:rPr>
              <w:t>Belgrad</w:t>
            </w:r>
            <w:proofErr w:type="spellEnd"/>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22 – 25 Şubat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6</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proofErr w:type="spellStart"/>
            <w:r w:rsidRPr="003B4B8A">
              <w:rPr>
                <w:rFonts w:ascii="Times New Roman" w:eastAsia="Times New Roman" w:hAnsi="Times New Roman" w:cs="Times New Roman"/>
                <w:sz w:val="24"/>
                <w:szCs w:val="24"/>
                <w:lang w:eastAsia="tr-TR"/>
              </w:rPr>
              <w:t>Danish</w:t>
            </w:r>
            <w:proofErr w:type="spellEnd"/>
            <w:r w:rsidRPr="003B4B8A">
              <w:rPr>
                <w:rFonts w:ascii="Times New Roman" w:eastAsia="Times New Roman" w:hAnsi="Times New Roman" w:cs="Times New Roman"/>
                <w:sz w:val="24"/>
                <w:szCs w:val="24"/>
                <w:lang w:eastAsia="tr-TR"/>
              </w:rPr>
              <w:t xml:space="preserve"> </w:t>
            </w:r>
            <w:proofErr w:type="spellStart"/>
            <w:r w:rsidRPr="003B4B8A">
              <w:rPr>
                <w:rFonts w:ascii="Times New Roman" w:eastAsia="Times New Roman" w:hAnsi="Times New Roman" w:cs="Times New Roman"/>
                <w:sz w:val="24"/>
                <w:szCs w:val="24"/>
                <w:lang w:eastAsia="tr-TR"/>
              </w:rPr>
              <w:t>Travel</w:t>
            </w:r>
            <w:proofErr w:type="spellEnd"/>
            <w:r w:rsidRPr="003B4B8A">
              <w:rPr>
                <w:rFonts w:ascii="Times New Roman" w:eastAsia="Times New Roman" w:hAnsi="Times New Roman" w:cs="Times New Roman"/>
                <w:sz w:val="24"/>
                <w:szCs w:val="24"/>
                <w:lang w:eastAsia="tr-TR"/>
              </w:rPr>
              <w:t xml:space="preserve"> Show</w:t>
            </w:r>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100</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Danimarka</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proofErr w:type="spellStart"/>
            <w:r w:rsidRPr="003B4B8A">
              <w:rPr>
                <w:rFonts w:ascii="Times New Roman" w:eastAsia="Times New Roman" w:hAnsi="Times New Roman" w:cs="Times New Roman"/>
                <w:sz w:val="24"/>
                <w:szCs w:val="24"/>
                <w:lang w:eastAsia="tr-TR"/>
              </w:rPr>
              <w:t>Herning</w:t>
            </w:r>
            <w:proofErr w:type="spellEnd"/>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 23 – 25 Şubat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7</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ITB BERLIN</w:t>
            </w:r>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700</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Almanya</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Berlin</w:t>
            </w:r>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 5 – 7 Mart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8</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MITT Moskova</w:t>
            </w:r>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300</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Rusya</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Moskova</w:t>
            </w:r>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19 – 21 Mart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9</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proofErr w:type="spellStart"/>
            <w:r w:rsidRPr="003B4B8A">
              <w:rPr>
                <w:rFonts w:ascii="Times New Roman" w:eastAsia="Times New Roman" w:hAnsi="Times New Roman" w:cs="Times New Roman"/>
                <w:sz w:val="24"/>
                <w:szCs w:val="24"/>
                <w:lang w:eastAsia="tr-TR"/>
              </w:rPr>
              <w:t>Arabian</w:t>
            </w:r>
            <w:proofErr w:type="spellEnd"/>
            <w:r w:rsidRPr="003B4B8A">
              <w:rPr>
                <w:rFonts w:ascii="Times New Roman" w:eastAsia="Times New Roman" w:hAnsi="Times New Roman" w:cs="Times New Roman"/>
                <w:sz w:val="24"/>
                <w:szCs w:val="24"/>
                <w:lang w:eastAsia="tr-TR"/>
              </w:rPr>
              <w:t xml:space="preserve"> </w:t>
            </w:r>
            <w:proofErr w:type="spellStart"/>
            <w:r w:rsidRPr="003B4B8A">
              <w:rPr>
                <w:rFonts w:ascii="Times New Roman" w:eastAsia="Times New Roman" w:hAnsi="Times New Roman" w:cs="Times New Roman"/>
                <w:sz w:val="24"/>
                <w:szCs w:val="24"/>
                <w:lang w:eastAsia="tr-TR"/>
              </w:rPr>
              <w:t>Travel</w:t>
            </w:r>
            <w:proofErr w:type="spellEnd"/>
            <w:r w:rsidRPr="003B4B8A">
              <w:rPr>
                <w:rFonts w:ascii="Times New Roman" w:eastAsia="Times New Roman" w:hAnsi="Times New Roman" w:cs="Times New Roman"/>
                <w:sz w:val="24"/>
                <w:szCs w:val="24"/>
                <w:lang w:eastAsia="tr-TR"/>
              </w:rPr>
              <w:t xml:space="preserve"> Market ATM</w:t>
            </w:r>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414</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B.A.E</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Dubai</w:t>
            </w:r>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6 – 9 Mayıs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10</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 xml:space="preserve">SITF </w:t>
            </w:r>
            <w:proofErr w:type="spellStart"/>
            <w:r w:rsidRPr="003B4B8A">
              <w:rPr>
                <w:rFonts w:ascii="Times New Roman" w:eastAsia="Times New Roman" w:hAnsi="Times New Roman" w:cs="Times New Roman"/>
                <w:sz w:val="24"/>
                <w:szCs w:val="24"/>
                <w:lang w:eastAsia="tr-TR"/>
              </w:rPr>
              <w:t>Seoul</w:t>
            </w:r>
            <w:proofErr w:type="spellEnd"/>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100</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Güney Kore</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Seul</w:t>
            </w:r>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9 – 12 Mayıs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11</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IMEX Frankfurt</w:t>
            </w:r>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217</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Almanya</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Frankfurt</w:t>
            </w:r>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14 – 16 Mayıs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lastRenderedPageBreak/>
              <w:t>12</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proofErr w:type="spellStart"/>
            <w:r w:rsidRPr="003B4B8A">
              <w:rPr>
                <w:rFonts w:ascii="Times New Roman" w:eastAsia="Times New Roman" w:hAnsi="Times New Roman" w:cs="Times New Roman"/>
                <w:sz w:val="24"/>
                <w:szCs w:val="24"/>
                <w:lang w:eastAsia="tr-TR"/>
              </w:rPr>
              <w:t>Riyad</w:t>
            </w:r>
            <w:proofErr w:type="spellEnd"/>
            <w:r w:rsidRPr="003B4B8A">
              <w:rPr>
                <w:rFonts w:ascii="Times New Roman" w:eastAsia="Times New Roman" w:hAnsi="Times New Roman" w:cs="Times New Roman"/>
                <w:sz w:val="24"/>
                <w:szCs w:val="24"/>
                <w:lang w:eastAsia="tr-TR"/>
              </w:rPr>
              <w:t xml:space="preserve"> Seyahat Fuarı</w:t>
            </w:r>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100</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Suudi Arabistan</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proofErr w:type="spellStart"/>
            <w:r w:rsidRPr="003B4B8A">
              <w:rPr>
                <w:rFonts w:ascii="Times New Roman" w:eastAsia="Times New Roman" w:hAnsi="Times New Roman" w:cs="Times New Roman"/>
                <w:sz w:val="24"/>
                <w:szCs w:val="24"/>
                <w:lang w:eastAsia="tr-TR"/>
              </w:rPr>
              <w:t>Riyad</w:t>
            </w:r>
            <w:proofErr w:type="spellEnd"/>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22 – 24 Mayıs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13</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 xml:space="preserve">ITB </w:t>
            </w:r>
            <w:proofErr w:type="spellStart"/>
            <w:r w:rsidRPr="003B4B8A">
              <w:rPr>
                <w:rFonts w:ascii="Times New Roman" w:eastAsia="Times New Roman" w:hAnsi="Times New Roman" w:cs="Times New Roman"/>
                <w:sz w:val="24"/>
                <w:szCs w:val="24"/>
                <w:lang w:eastAsia="tr-TR"/>
              </w:rPr>
              <w:t>China</w:t>
            </w:r>
            <w:proofErr w:type="spellEnd"/>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100</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Çin Halk Cumhuriyeti</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proofErr w:type="spellStart"/>
            <w:r w:rsidRPr="003B4B8A">
              <w:rPr>
                <w:rFonts w:ascii="Times New Roman" w:eastAsia="Times New Roman" w:hAnsi="Times New Roman" w:cs="Times New Roman"/>
                <w:sz w:val="24"/>
                <w:szCs w:val="24"/>
                <w:lang w:eastAsia="tr-TR"/>
              </w:rPr>
              <w:t>Şangay</w:t>
            </w:r>
            <w:proofErr w:type="spellEnd"/>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27 – 29 Mayıs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14</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Matta II Kuala Lumpur</w:t>
            </w:r>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108</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Malezya</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Kuala Lumpur</w:t>
            </w:r>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6 – 8 Eylül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15</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 xml:space="preserve">TTG </w:t>
            </w:r>
            <w:proofErr w:type="spellStart"/>
            <w:r w:rsidRPr="003B4B8A">
              <w:rPr>
                <w:rFonts w:ascii="Times New Roman" w:eastAsia="Times New Roman" w:hAnsi="Times New Roman" w:cs="Times New Roman"/>
                <w:sz w:val="24"/>
                <w:szCs w:val="24"/>
                <w:lang w:eastAsia="tr-TR"/>
              </w:rPr>
              <w:t>Rimini</w:t>
            </w:r>
            <w:proofErr w:type="spellEnd"/>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96</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İtalya</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proofErr w:type="spellStart"/>
            <w:r w:rsidRPr="003B4B8A">
              <w:rPr>
                <w:rFonts w:ascii="Times New Roman" w:eastAsia="Times New Roman" w:hAnsi="Times New Roman" w:cs="Times New Roman"/>
                <w:sz w:val="24"/>
                <w:szCs w:val="24"/>
                <w:lang w:eastAsia="tr-TR"/>
              </w:rPr>
              <w:t>Rimini</w:t>
            </w:r>
            <w:proofErr w:type="spellEnd"/>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9 – 11 Ekim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16</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IGTM</w:t>
            </w:r>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100</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Portekiz</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Lizbon</w:t>
            </w:r>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Ekim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17</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IMEX USA</w:t>
            </w:r>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90</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Amerika Birleşik Devletleri</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proofErr w:type="spellStart"/>
            <w:r w:rsidRPr="003B4B8A">
              <w:rPr>
                <w:rFonts w:ascii="Times New Roman" w:eastAsia="Times New Roman" w:hAnsi="Times New Roman" w:cs="Times New Roman"/>
                <w:sz w:val="24"/>
                <w:szCs w:val="24"/>
                <w:lang w:eastAsia="tr-TR"/>
              </w:rPr>
              <w:t>Las</w:t>
            </w:r>
            <w:proofErr w:type="spellEnd"/>
            <w:r w:rsidRPr="003B4B8A">
              <w:rPr>
                <w:rFonts w:ascii="Times New Roman" w:eastAsia="Times New Roman" w:hAnsi="Times New Roman" w:cs="Times New Roman"/>
                <w:sz w:val="24"/>
                <w:szCs w:val="24"/>
                <w:lang w:eastAsia="tr-TR"/>
              </w:rPr>
              <w:t xml:space="preserve"> </w:t>
            </w:r>
            <w:proofErr w:type="spellStart"/>
            <w:r w:rsidRPr="003B4B8A">
              <w:rPr>
                <w:rFonts w:ascii="Times New Roman" w:eastAsia="Times New Roman" w:hAnsi="Times New Roman" w:cs="Times New Roman"/>
                <w:sz w:val="24"/>
                <w:szCs w:val="24"/>
                <w:lang w:eastAsia="tr-TR"/>
              </w:rPr>
              <w:t>Vegas</w:t>
            </w:r>
            <w:proofErr w:type="spellEnd"/>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Ekim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18</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proofErr w:type="spellStart"/>
            <w:r w:rsidRPr="003B4B8A">
              <w:rPr>
                <w:rFonts w:ascii="Times New Roman" w:eastAsia="Times New Roman" w:hAnsi="Times New Roman" w:cs="Times New Roman"/>
                <w:sz w:val="24"/>
                <w:szCs w:val="24"/>
                <w:lang w:eastAsia="tr-TR"/>
              </w:rPr>
              <w:t>World</w:t>
            </w:r>
            <w:proofErr w:type="spellEnd"/>
            <w:r w:rsidRPr="003B4B8A">
              <w:rPr>
                <w:rFonts w:ascii="Times New Roman" w:eastAsia="Times New Roman" w:hAnsi="Times New Roman" w:cs="Times New Roman"/>
                <w:sz w:val="24"/>
                <w:szCs w:val="24"/>
                <w:lang w:eastAsia="tr-TR"/>
              </w:rPr>
              <w:t xml:space="preserve"> </w:t>
            </w:r>
            <w:proofErr w:type="spellStart"/>
            <w:r w:rsidRPr="003B4B8A">
              <w:rPr>
                <w:rFonts w:ascii="Times New Roman" w:eastAsia="Times New Roman" w:hAnsi="Times New Roman" w:cs="Times New Roman"/>
                <w:sz w:val="24"/>
                <w:szCs w:val="24"/>
                <w:lang w:eastAsia="tr-TR"/>
              </w:rPr>
              <w:t>Travel</w:t>
            </w:r>
            <w:proofErr w:type="spellEnd"/>
            <w:r w:rsidRPr="003B4B8A">
              <w:rPr>
                <w:rFonts w:ascii="Times New Roman" w:eastAsia="Times New Roman" w:hAnsi="Times New Roman" w:cs="Times New Roman"/>
                <w:sz w:val="24"/>
                <w:szCs w:val="24"/>
                <w:lang w:eastAsia="tr-TR"/>
              </w:rPr>
              <w:t xml:space="preserve"> Market WTM Londra</w:t>
            </w:r>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808</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Birleşik Krallık</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Londra</w:t>
            </w:r>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Kasım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19</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 xml:space="preserve">IBTM </w:t>
            </w:r>
            <w:proofErr w:type="spellStart"/>
            <w:r w:rsidRPr="003B4B8A">
              <w:rPr>
                <w:rFonts w:ascii="Times New Roman" w:eastAsia="Times New Roman" w:hAnsi="Times New Roman" w:cs="Times New Roman"/>
                <w:sz w:val="24"/>
                <w:szCs w:val="24"/>
                <w:lang w:eastAsia="tr-TR"/>
              </w:rPr>
              <w:t>World</w:t>
            </w:r>
            <w:proofErr w:type="spellEnd"/>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150</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İspanya</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proofErr w:type="spellStart"/>
            <w:r w:rsidRPr="003B4B8A">
              <w:rPr>
                <w:rFonts w:ascii="Times New Roman" w:eastAsia="Times New Roman" w:hAnsi="Times New Roman" w:cs="Times New Roman"/>
                <w:sz w:val="24"/>
                <w:szCs w:val="24"/>
                <w:lang w:eastAsia="tr-TR"/>
              </w:rPr>
              <w:t>Barcelona</w:t>
            </w:r>
            <w:proofErr w:type="spellEnd"/>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Kasım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20</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proofErr w:type="spellStart"/>
            <w:r w:rsidRPr="003B4B8A">
              <w:rPr>
                <w:rFonts w:ascii="Times New Roman" w:eastAsia="Times New Roman" w:hAnsi="Times New Roman" w:cs="Times New Roman"/>
                <w:sz w:val="24"/>
                <w:szCs w:val="24"/>
                <w:lang w:eastAsia="tr-TR"/>
              </w:rPr>
              <w:t>Qatar</w:t>
            </w:r>
            <w:proofErr w:type="spellEnd"/>
            <w:r w:rsidRPr="003B4B8A">
              <w:rPr>
                <w:rFonts w:ascii="Times New Roman" w:eastAsia="Times New Roman" w:hAnsi="Times New Roman" w:cs="Times New Roman"/>
                <w:sz w:val="24"/>
                <w:szCs w:val="24"/>
                <w:lang w:eastAsia="tr-TR"/>
              </w:rPr>
              <w:t xml:space="preserve"> </w:t>
            </w:r>
            <w:proofErr w:type="spellStart"/>
            <w:r w:rsidRPr="003B4B8A">
              <w:rPr>
                <w:rFonts w:ascii="Times New Roman" w:eastAsia="Times New Roman" w:hAnsi="Times New Roman" w:cs="Times New Roman"/>
                <w:sz w:val="24"/>
                <w:szCs w:val="24"/>
                <w:lang w:eastAsia="tr-TR"/>
              </w:rPr>
              <w:t>Travel</w:t>
            </w:r>
            <w:proofErr w:type="spellEnd"/>
            <w:r w:rsidRPr="003B4B8A">
              <w:rPr>
                <w:rFonts w:ascii="Times New Roman" w:eastAsia="Times New Roman" w:hAnsi="Times New Roman" w:cs="Times New Roman"/>
                <w:sz w:val="24"/>
                <w:szCs w:val="24"/>
                <w:lang w:eastAsia="tr-TR"/>
              </w:rPr>
              <w:t xml:space="preserve"> Mart</w:t>
            </w:r>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126</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Katar</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Doha</w:t>
            </w:r>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Kasım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21</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 xml:space="preserve">ITTF </w:t>
            </w:r>
            <w:proofErr w:type="spellStart"/>
            <w:r w:rsidRPr="003B4B8A">
              <w:rPr>
                <w:rFonts w:ascii="Times New Roman" w:eastAsia="Times New Roman" w:hAnsi="Times New Roman" w:cs="Times New Roman"/>
                <w:sz w:val="24"/>
                <w:szCs w:val="24"/>
                <w:lang w:eastAsia="tr-TR"/>
              </w:rPr>
              <w:t>Warsaw</w:t>
            </w:r>
            <w:proofErr w:type="spellEnd"/>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150</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Polonya</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Varşova</w:t>
            </w:r>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21 – 23 Kasım 2024</w:t>
            </w:r>
          </w:p>
        </w:tc>
      </w:tr>
      <w:tr w:rsidR="003B4B8A" w:rsidRPr="003B4B8A" w:rsidTr="003B4B8A">
        <w:trPr>
          <w:tblCellSpacing w:w="15" w:type="dxa"/>
        </w:trPr>
        <w:tc>
          <w:tcPr>
            <w:tcW w:w="43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22</w:t>
            </w:r>
          </w:p>
        </w:tc>
        <w:tc>
          <w:tcPr>
            <w:tcW w:w="462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ILTM Cannes</w:t>
            </w:r>
          </w:p>
        </w:tc>
        <w:tc>
          <w:tcPr>
            <w:tcW w:w="63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385</w:t>
            </w:r>
          </w:p>
        </w:tc>
        <w:tc>
          <w:tcPr>
            <w:tcW w:w="106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Fransa</w:t>
            </w:r>
          </w:p>
        </w:tc>
        <w:tc>
          <w:tcPr>
            <w:tcW w:w="1455"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Cannes</w:t>
            </w:r>
          </w:p>
        </w:tc>
        <w:tc>
          <w:tcPr>
            <w:tcW w:w="2160" w:type="dxa"/>
            <w:vAlign w:val="center"/>
            <w:hideMark/>
          </w:tcPr>
          <w:p w:rsidR="003B4B8A" w:rsidRPr="003B4B8A" w:rsidRDefault="003B4B8A" w:rsidP="003B4B8A">
            <w:pPr>
              <w:spacing w:after="0" w:line="240" w:lineRule="auto"/>
              <w:rPr>
                <w:rFonts w:ascii="Times New Roman" w:eastAsia="Times New Roman" w:hAnsi="Times New Roman" w:cs="Times New Roman"/>
                <w:sz w:val="24"/>
                <w:szCs w:val="24"/>
                <w:lang w:eastAsia="tr-TR"/>
              </w:rPr>
            </w:pPr>
            <w:r w:rsidRPr="003B4B8A">
              <w:rPr>
                <w:rFonts w:ascii="Times New Roman" w:eastAsia="Times New Roman" w:hAnsi="Times New Roman" w:cs="Times New Roman"/>
                <w:sz w:val="24"/>
                <w:szCs w:val="24"/>
                <w:lang w:eastAsia="tr-TR"/>
              </w:rPr>
              <w:t>Aralık 2024</w:t>
            </w:r>
          </w:p>
        </w:tc>
      </w:tr>
    </w:tbl>
    <w:p w:rsidR="00234DF1" w:rsidRDefault="00234DF1"/>
    <w:sectPr w:rsidR="00234DF1" w:rsidSect="00D363B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3B4B8A"/>
    <w:rsid w:val="00234DF1"/>
    <w:rsid w:val="003B4B8A"/>
    <w:rsid w:val="0046582C"/>
    <w:rsid w:val="00D363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4B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4B8A"/>
    <w:rPr>
      <w:b/>
      <w:bCs/>
    </w:rPr>
  </w:style>
  <w:style w:type="character" w:styleId="Kpr">
    <w:name w:val="Hyperlink"/>
    <w:basedOn w:val="VarsaylanParagrafYazTipi"/>
    <w:uiPriority w:val="99"/>
    <w:semiHidden/>
    <w:unhideWhenUsed/>
    <w:rsid w:val="003B4B8A"/>
    <w:rPr>
      <w:color w:val="0000FF"/>
      <w:u w:val="single"/>
    </w:rPr>
  </w:style>
</w:styles>
</file>

<file path=word/webSettings.xml><?xml version="1.0" encoding="utf-8"?>
<w:webSettings xmlns:r="http://schemas.openxmlformats.org/officeDocument/2006/relationships" xmlns:w="http://schemas.openxmlformats.org/wordprocessingml/2006/main">
  <w:divs>
    <w:div w:id="16488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ga.gov.tr/fuar-katilim-talep-form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377</Words>
  <Characters>2151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2023-12-14T07:33:00Z</dcterms:created>
  <dcterms:modified xsi:type="dcterms:W3CDTF">2023-12-14T07:48:00Z</dcterms:modified>
</cp:coreProperties>
</file>